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593" w:rsidRPr="00380B84" w:rsidRDefault="00380B84" w:rsidP="00380B84">
      <w:pPr>
        <w:pStyle w:val="unnamed1"/>
        <w:spacing w:before="120" w:after="0" w:line="240" w:lineRule="auto"/>
        <w:jc w:val="both"/>
        <w:rPr>
          <w:rFonts w:ascii="Calibri" w:hAnsi="Calibri"/>
          <w:b/>
          <w:caps/>
          <w:color w:val="404040" w:themeColor="text1" w:themeTint="BF"/>
          <w:sz w:val="24"/>
          <w:szCs w:val="24"/>
        </w:rPr>
      </w:pPr>
      <w:r w:rsidRPr="00380B84">
        <w:rPr>
          <w:rFonts w:ascii="Calibri" w:hAnsi="Calibri"/>
          <w:b/>
          <w:caps/>
          <w:color w:val="404040" w:themeColor="text1" w:themeTint="BF"/>
          <w:sz w:val="24"/>
          <w:szCs w:val="24"/>
        </w:rPr>
        <w:t>ENCONTRO 10</w:t>
      </w:r>
      <w:r w:rsidR="004A6A48">
        <w:rPr>
          <w:rFonts w:ascii="Calibri" w:hAnsi="Calibri"/>
          <w:b/>
          <w:caps/>
          <w:color w:val="404040" w:themeColor="text1" w:themeTint="BF"/>
          <w:sz w:val="24"/>
          <w:szCs w:val="24"/>
        </w:rPr>
        <w:t xml:space="preserve"> -</w:t>
      </w:r>
      <w:bookmarkStart w:id="0" w:name="_GoBack"/>
      <w:bookmarkEnd w:id="0"/>
      <w:r w:rsidRPr="00380B84">
        <w:rPr>
          <w:rFonts w:ascii="Calibri" w:hAnsi="Calibri"/>
          <w:b/>
          <w:caps/>
          <w:color w:val="404040" w:themeColor="text1" w:themeTint="BF"/>
          <w:sz w:val="24"/>
          <w:szCs w:val="24"/>
        </w:rPr>
        <w:t xml:space="preserve"> Edmodo como ferramenta para propiciar comunidades de prática para discussão de temas contemporâneos</w:t>
      </w:r>
    </w:p>
    <w:p w:rsidR="00380B84" w:rsidRPr="00380B84" w:rsidRDefault="00380B84" w:rsidP="00380B84">
      <w:pPr>
        <w:pStyle w:val="unnamed1"/>
        <w:spacing w:before="120" w:after="0" w:line="240" w:lineRule="auto"/>
        <w:jc w:val="both"/>
        <w:rPr>
          <w:rFonts w:ascii="Calibri" w:hAnsi="Calibri"/>
          <w:b/>
          <w:caps/>
          <w:color w:val="404040" w:themeColor="text1" w:themeTint="BF"/>
          <w:sz w:val="24"/>
          <w:szCs w:val="24"/>
        </w:rPr>
      </w:pPr>
    </w:p>
    <w:tbl>
      <w:tblPr>
        <w:tblStyle w:val="Estilo1"/>
        <w:tblW w:w="8720" w:type="dxa"/>
        <w:tblLayout w:type="fixed"/>
        <w:tblLook w:val="04A0" w:firstRow="1" w:lastRow="0" w:firstColumn="1" w:lastColumn="0" w:noHBand="0" w:noVBand="1"/>
      </w:tblPr>
      <w:tblGrid>
        <w:gridCol w:w="1555"/>
        <w:gridCol w:w="871"/>
        <w:gridCol w:w="1397"/>
        <w:gridCol w:w="2976"/>
        <w:gridCol w:w="1921"/>
      </w:tblGrid>
      <w:tr w:rsidR="00380B84" w:rsidRPr="00E51F75" w:rsidTr="004A6A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5" w:type="dxa"/>
            <w:shd w:val="clear" w:color="auto" w:fill="404040" w:themeFill="text1" w:themeFillTint="BF"/>
          </w:tcPr>
          <w:p w:rsidR="00380B84" w:rsidRPr="004A6A48" w:rsidRDefault="00380B84" w:rsidP="00380B84">
            <w:pPr>
              <w:widowControl w:val="0"/>
              <w:rPr>
                <w:rFonts w:cs="Arial"/>
                <w:caps/>
                <w:color w:val="FFFFFF" w:themeColor="background1"/>
              </w:rPr>
            </w:pPr>
            <w:r w:rsidRPr="004A6A48">
              <w:rPr>
                <w:rFonts w:cs="Arial"/>
                <w:caps/>
                <w:color w:val="FFFFFF" w:themeColor="background1"/>
              </w:rPr>
              <w:t>Ação</w:t>
            </w:r>
          </w:p>
        </w:tc>
        <w:tc>
          <w:tcPr>
            <w:tcW w:w="871" w:type="dxa"/>
            <w:shd w:val="clear" w:color="auto" w:fill="404040" w:themeFill="text1" w:themeFillTint="BF"/>
          </w:tcPr>
          <w:p w:rsidR="00380B84" w:rsidRPr="004A6A48" w:rsidRDefault="00380B84" w:rsidP="00380B84">
            <w:pPr>
              <w:widowControl w:val="0"/>
              <w:rPr>
                <w:rFonts w:cs="Arial"/>
                <w:caps/>
                <w:color w:val="FFFFFF" w:themeColor="background1"/>
              </w:rPr>
            </w:pPr>
            <w:r w:rsidRPr="004A6A48">
              <w:rPr>
                <w:rFonts w:cs="Arial"/>
                <w:caps/>
                <w:color w:val="FFFFFF" w:themeColor="background1"/>
              </w:rPr>
              <w:t>Tempo</w:t>
            </w:r>
          </w:p>
        </w:tc>
        <w:tc>
          <w:tcPr>
            <w:tcW w:w="1397" w:type="dxa"/>
            <w:shd w:val="clear" w:color="auto" w:fill="404040" w:themeFill="text1" w:themeFillTint="BF"/>
          </w:tcPr>
          <w:p w:rsidR="00380B84" w:rsidRPr="004A6A48" w:rsidRDefault="00380B84" w:rsidP="00380B84">
            <w:pPr>
              <w:widowControl w:val="0"/>
              <w:rPr>
                <w:rFonts w:cs="Arial"/>
                <w:caps/>
                <w:color w:val="FFFFFF" w:themeColor="background1"/>
              </w:rPr>
            </w:pPr>
            <w:r w:rsidRPr="004A6A48">
              <w:rPr>
                <w:rFonts w:cs="Arial"/>
                <w:caps/>
                <w:color w:val="FFFFFF" w:themeColor="background1"/>
              </w:rPr>
              <w:t>Atividade</w:t>
            </w:r>
          </w:p>
        </w:tc>
        <w:tc>
          <w:tcPr>
            <w:tcW w:w="2976" w:type="dxa"/>
            <w:shd w:val="clear" w:color="auto" w:fill="404040" w:themeFill="text1" w:themeFillTint="BF"/>
          </w:tcPr>
          <w:p w:rsidR="00380B84" w:rsidRPr="004A6A48" w:rsidRDefault="00380B84" w:rsidP="00380B84">
            <w:pPr>
              <w:widowControl w:val="0"/>
              <w:rPr>
                <w:rFonts w:cs="Arial"/>
                <w:caps/>
                <w:color w:val="FFFFFF" w:themeColor="background1"/>
              </w:rPr>
            </w:pPr>
            <w:r w:rsidRPr="004A6A48">
              <w:rPr>
                <w:rFonts w:cs="Arial"/>
                <w:caps/>
                <w:color w:val="FFFFFF" w:themeColor="background1"/>
              </w:rPr>
              <w:t>Desenvolvimento da atividade</w:t>
            </w:r>
          </w:p>
        </w:tc>
        <w:tc>
          <w:tcPr>
            <w:tcW w:w="1921" w:type="dxa"/>
            <w:shd w:val="clear" w:color="auto" w:fill="404040" w:themeFill="text1" w:themeFillTint="BF"/>
          </w:tcPr>
          <w:p w:rsidR="00380B84" w:rsidRPr="004A6A48" w:rsidRDefault="00380B84" w:rsidP="00380B84">
            <w:pPr>
              <w:widowControl w:val="0"/>
              <w:rPr>
                <w:rFonts w:cs="Arial"/>
                <w:caps/>
                <w:color w:val="FFFFFF" w:themeColor="background1"/>
              </w:rPr>
            </w:pPr>
            <w:r w:rsidRPr="004A6A48">
              <w:rPr>
                <w:rFonts w:cs="Arial"/>
                <w:caps/>
                <w:color w:val="FFFFFF" w:themeColor="background1"/>
              </w:rPr>
              <w:t>Recursos Necessários</w:t>
            </w:r>
          </w:p>
        </w:tc>
      </w:tr>
      <w:tr w:rsidR="00380B84" w:rsidRPr="00E51F75" w:rsidTr="004A6A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  <w:shd w:val="clear" w:color="auto" w:fill="F2F2F2" w:themeFill="background1" w:themeFillShade="F2"/>
          </w:tcPr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Aquecimento</w:t>
            </w:r>
          </w:p>
        </w:tc>
        <w:tc>
          <w:tcPr>
            <w:tcW w:w="871" w:type="dxa"/>
            <w:shd w:val="clear" w:color="auto" w:fill="F2F2F2" w:themeFill="background1" w:themeFillShade="F2"/>
          </w:tcPr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15 min</w:t>
            </w:r>
          </w:p>
        </w:tc>
        <w:tc>
          <w:tcPr>
            <w:tcW w:w="1397" w:type="dxa"/>
            <w:shd w:val="clear" w:color="auto" w:fill="F2F2F2" w:themeFill="background1" w:themeFillShade="F2"/>
          </w:tcPr>
          <w:p w:rsidR="00380B84" w:rsidRPr="00E51F75" w:rsidRDefault="00380B84" w:rsidP="00380B84">
            <w:pPr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Perguntas desafiadoras</w:t>
            </w:r>
          </w:p>
          <w:p w:rsidR="00380B84" w:rsidRPr="00E51F75" w:rsidRDefault="00380B84" w:rsidP="00380B84">
            <w:pPr>
              <w:rPr>
                <w:rFonts w:cs="Arial"/>
                <w:color w:val="404040" w:themeColor="text1" w:themeTint="BF"/>
              </w:rPr>
            </w:pPr>
          </w:p>
        </w:tc>
        <w:tc>
          <w:tcPr>
            <w:tcW w:w="2976" w:type="dxa"/>
            <w:shd w:val="clear" w:color="auto" w:fill="F2F2F2" w:themeFill="background1" w:themeFillShade="F2"/>
          </w:tcPr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1ª Pergunta: Vocês já ouviram falar da Geração Z? O que caracteriza as crianças e os adolescentes desta Geração?</w:t>
            </w:r>
          </w:p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2ª Pergunta: O que são redes sociais? Por que as pessoas estão cada vez mais conectadas ao Facebook</w:t>
            </w:r>
            <w:r w:rsidRPr="00E51F75">
              <w:rPr>
                <w:color w:val="404040" w:themeColor="text1" w:themeTint="BF"/>
              </w:rPr>
              <w:t xml:space="preserve"> </w:t>
            </w:r>
            <w:r w:rsidRPr="00E51F75">
              <w:rPr>
                <w:rFonts w:cs="Arial"/>
                <w:color w:val="404040" w:themeColor="text1" w:themeTint="BF"/>
              </w:rPr>
              <w:t>e a outras redes sociais?</w:t>
            </w:r>
            <w:r w:rsidRPr="00E51F75">
              <w:rPr>
                <w:color w:val="404040" w:themeColor="text1" w:themeTint="BF"/>
              </w:rPr>
              <w:t xml:space="preserve"> </w:t>
            </w:r>
          </w:p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3ª Pergunta: As redes sociais podem contribuir no processo de ensino e aprendizagem? Que atividades pedagógicas podem ser organizadas com suporte das ferramentas disponíveis nas redes sociais, tais como Facebook e Twitter?</w:t>
            </w:r>
            <w:r w:rsidRPr="00E51F75">
              <w:rPr>
                <w:color w:val="404040" w:themeColor="text1" w:themeTint="BF"/>
              </w:rPr>
              <w:t xml:space="preserve"> </w:t>
            </w:r>
          </w:p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4ª Pergunta: Quais as principais mudanças que podemos perceber, no processo de ensino e aprendizagem, quando incluímos o uso destas ferramentas nas atividades pedagógicas? Será que podemos ser mais eficientes e ter melhores resultados educacionais?</w:t>
            </w:r>
          </w:p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A ideia do aquecimento é sensibilizar os participantes da   importância de incluir as redes sociais nas suas estratégias de ensino e aprendizagem. Trabalhando, desta forma, os alunos de sentirão mais</w:t>
            </w:r>
            <w:r w:rsidRPr="00E51F75">
              <w:rPr>
                <w:color w:val="404040" w:themeColor="text1" w:themeTint="BF"/>
              </w:rPr>
              <w:t xml:space="preserve"> </w:t>
            </w:r>
            <w:r w:rsidRPr="00E51F75">
              <w:rPr>
                <w:rFonts w:cs="Arial"/>
                <w:color w:val="404040" w:themeColor="text1" w:themeTint="BF"/>
              </w:rPr>
              <w:t>motivados, pois estarão participando de atividades que são suportadas pelas novas tecnologias e propiciam a interação. Os participantes também devem perceber que as discussões podem se tornar mais ricas e sobrar mais tempo para sintetizar discussões ou explorar conceitos mais complexos.</w:t>
            </w:r>
          </w:p>
        </w:tc>
        <w:tc>
          <w:tcPr>
            <w:tcW w:w="1921" w:type="dxa"/>
            <w:shd w:val="clear" w:color="auto" w:fill="F2F2F2" w:themeFill="background1" w:themeFillShade="F2"/>
          </w:tcPr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Apresentação dos slides com as perguntas.</w:t>
            </w:r>
            <w:r w:rsidRPr="00E51F75">
              <w:rPr>
                <w:color w:val="404040" w:themeColor="text1" w:themeTint="BF"/>
              </w:rPr>
              <w:t xml:space="preserve"> </w:t>
            </w:r>
          </w:p>
          <w:p w:rsidR="00380B84" w:rsidRPr="00E51F75" w:rsidRDefault="00380B84" w:rsidP="00380B84">
            <w:pPr>
              <w:widowControl w:val="0"/>
              <w:rPr>
                <w:rFonts w:cs="Arial"/>
                <w:b/>
                <w:color w:val="404040" w:themeColor="text1" w:themeTint="BF"/>
              </w:rPr>
            </w:pPr>
            <w:r w:rsidRPr="00E51F75">
              <w:rPr>
                <w:rFonts w:cs="Arial"/>
                <w:b/>
                <w:color w:val="404040" w:themeColor="text1" w:themeTint="BF"/>
              </w:rPr>
              <w:t>ENCONTRO_EDMODO_ANEXO_1</w:t>
            </w:r>
          </w:p>
        </w:tc>
      </w:tr>
      <w:tr w:rsidR="00380B84" w:rsidRPr="00E51F75" w:rsidTr="004A6A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55" w:type="dxa"/>
            <w:shd w:val="clear" w:color="auto" w:fill="D9D9D9" w:themeFill="background1" w:themeFillShade="D9"/>
          </w:tcPr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Apresentaçã</w:t>
            </w:r>
            <w:r>
              <w:rPr>
                <w:rFonts w:cs="Arial"/>
                <w:color w:val="404040" w:themeColor="text1" w:themeTint="BF"/>
              </w:rPr>
              <w:t xml:space="preserve">o conceitual </w:t>
            </w:r>
            <w:r w:rsidRPr="00E51F75">
              <w:rPr>
                <w:rFonts w:cs="Arial"/>
                <w:color w:val="404040" w:themeColor="text1" w:themeTint="BF"/>
              </w:rPr>
              <w:t>e técnica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45 min</w:t>
            </w:r>
          </w:p>
        </w:tc>
        <w:tc>
          <w:tcPr>
            <w:tcW w:w="1397" w:type="dxa"/>
            <w:shd w:val="clear" w:color="auto" w:fill="D9D9D9" w:themeFill="background1" w:themeFillShade="D9"/>
          </w:tcPr>
          <w:p w:rsidR="00380B84" w:rsidRPr="00E51F75" w:rsidRDefault="00380B84" w:rsidP="00380B84">
            <w:pPr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Plataforma Edmodo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Apresente a plataforma Edmodo, suas ferramentas e as oportunidades que ela traz para o processo educacional.</w:t>
            </w:r>
            <w:r w:rsidRPr="00E51F75">
              <w:rPr>
                <w:color w:val="404040" w:themeColor="text1" w:themeTint="BF"/>
              </w:rPr>
              <w:t xml:space="preserve"> </w:t>
            </w:r>
          </w:p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</w:p>
        </w:tc>
        <w:tc>
          <w:tcPr>
            <w:tcW w:w="1921" w:type="dxa"/>
            <w:shd w:val="clear" w:color="auto" w:fill="D9D9D9" w:themeFill="background1" w:themeFillShade="D9"/>
          </w:tcPr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Apresentação conceitual e técnica</w:t>
            </w:r>
          </w:p>
          <w:p w:rsidR="00380B84" w:rsidRPr="00E51F75" w:rsidRDefault="00380B84" w:rsidP="00380B84">
            <w:pPr>
              <w:widowControl w:val="0"/>
              <w:rPr>
                <w:rFonts w:cs="Arial"/>
                <w:b/>
                <w:color w:val="404040" w:themeColor="text1" w:themeTint="BF"/>
              </w:rPr>
            </w:pPr>
            <w:r w:rsidRPr="00E51F75">
              <w:rPr>
                <w:rFonts w:cs="Arial"/>
                <w:b/>
                <w:color w:val="404040" w:themeColor="text1" w:themeTint="BF"/>
              </w:rPr>
              <w:t>ENCONTRO_EDMODO_ANEXO_1</w:t>
            </w:r>
          </w:p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</w:p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</w:p>
        </w:tc>
      </w:tr>
      <w:tr w:rsidR="00380B84" w:rsidRPr="00E51F75" w:rsidTr="004A6A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  <w:shd w:val="clear" w:color="auto" w:fill="F2F2F2" w:themeFill="background1" w:themeFillShade="F2"/>
          </w:tcPr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lastRenderedPageBreak/>
              <w:t>Experimentação</w:t>
            </w:r>
          </w:p>
        </w:tc>
        <w:tc>
          <w:tcPr>
            <w:tcW w:w="871" w:type="dxa"/>
            <w:shd w:val="clear" w:color="auto" w:fill="F2F2F2" w:themeFill="background1" w:themeFillShade="F2"/>
          </w:tcPr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60 min</w:t>
            </w:r>
          </w:p>
        </w:tc>
        <w:tc>
          <w:tcPr>
            <w:tcW w:w="1397" w:type="dxa"/>
            <w:shd w:val="clear" w:color="auto" w:fill="F2F2F2" w:themeFill="background1" w:themeFillShade="F2"/>
          </w:tcPr>
          <w:p w:rsidR="00380B84" w:rsidRPr="00E51F75" w:rsidRDefault="00380B84" w:rsidP="00380B84">
            <w:pPr>
              <w:rPr>
                <w:rFonts w:cs="Arial"/>
                <w:color w:val="404040" w:themeColor="text1" w:themeTint="BF"/>
              </w:rPr>
            </w:pPr>
          </w:p>
          <w:p w:rsidR="00380B84" w:rsidRPr="00E51F75" w:rsidRDefault="00380B84" w:rsidP="00380B84">
            <w:pPr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Plataforma Edmodo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380B84" w:rsidRPr="00E51F75" w:rsidRDefault="00380B84" w:rsidP="00380B84">
            <w:pPr>
              <w:pStyle w:val="NormalWeb1"/>
              <w:spacing w:before="216" w:after="0"/>
              <w:rPr>
                <w:rFonts w:asciiTheme="minorHAnsi" w:hAnsiTheme="minorHAnsi" w:cs="Arial"/>
                <w:color w:val="404040" w:themeColor="text1" w:themeTint="BF"/>
                <w:kern w:val="16"/>
                <w:sz w:val="20"/>
                <w:szCs w:val="20"/>
              </w:rPr>
            </w:pPr>
            <w:r w:rsidRPr="00E51F75">
              <w:rPr>
                <w:rFonts w:asciiTheme="minorHAnsi" w:hAnsiTheme="minorHAnsi" w:cs="Arial"/>
                <w:color w:val="404040" w:themeColor="text1" w:themeTint="BF"/>
                <w:kern w:val="16"/>
                <w:sz w:val="20"/>
                <w:szCs w:val="20"/>
              </w:rPr>
              <w:t>Crie um grupo para vivenciar uma atividade com os participantes.</w:t>
            </w:r>
          </w:p>
          <w:p w:rsidR="00380B84" w:rsidRPr="00E51F75" w:rsidRDefault="00380B84" w:rsidP="00380B84">
            <w:pPr>
              <w:pStyle w:val="NormalWeb1"/>
              <w:spacing w:before="216" w:after="0"/>
              <w:rPr>
                <w:rFonts w:asciiTheme="minorHAnsi" w:hAnsiTheme="minorHAnsi" w:cs="Arial"/>
                <w:color w:val="404040" w:themeColor="text1" w:themeTint="BF"/>
                <w:kern w:val="16"/>
                <w:sz w:val="20"/>
                <w:szCs w:val="20"/>
              </w:rPr>
            </w:pPr>
            <w:r w:rsidRPr="00E51F75">
              <w:rPr>
                <w:rFonts w:asciiTheme="minorHAnsi" w:hAnsiTheme="minorHAnsi" w:cs="Arial"/>
                <w:color w:val="404040" w:themeColor="text1" w:themeTint="BF"/>
                <w:kern w:val="16"/>
                <w:sz w:val="20"/>
                <w:szCs w:val="20"/>
              </w:rPr>
              <w:t>Auxilie os participantes a se registrarem na plataforma Edmodo e a entrar no grupo criado por você.</w:t>
            </w:r>
          </w:p>
          <w:p w:rsidR="00380B84" w:rsidRPr="00E51F75" w:rsidRDefault="00380B84" w:rsidP="00380B84">
            <w:pPr>
              <w:pStyle w:val="NormalWeb1"/>
              <w:spacing w:before="216" w:after="0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51F75">
              <w:rPr>
                <w:rStyle w:val="Fontepargpadro1"/>
                <w:rFonts w:asciiTheme="minorHAnsi" w:hAnsiTheme="minorHAnsi" w:cs="Arial"/>
                <w:color w:val="404040" w:themeColor="text1" w:themeTint="BF"/>
                <w:kern w:val="16"/>
                <w:sz w:val="20"/>
                <w:szCs w:val="20"/>
              </w:rPr>
              <w:t xml:space="preserve">Apresente a seguinte questão: O que vocês acham de fazer com as suas turmas um Observatório das manifestações no Brasil? </w:t>
            </w:r>
          </w:p>
          <w:p w:rsidR="00380B84" w:rsidRPr="00E51F75" w:rsidRDefault="00380B84" w:rsidP="00380B84">
            <w:pPr>
              <w:pStyle w:val="NormalWeb1"/>
              <w:spacing w:before="216" w:after="0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51F75">
              <w:rPr>
                <w:rStyle w:val="Fontepargpadro1"/>
                <w:rFonts w:asciiTheme="minorHAnsi" w:hAnsiTheme="minorHAnsi" w:cs="Arial"/>
                <w:color w:val="404040" w:themeColor="text1" w:themeTint="BF"/>
                <w:kern w:val="16"/>
                <w:sz w:val="20"/>
                <w:szCs w:val="20"/>
              </w:rPr>
              <w:t>Solicite aos participantes que selecionem vídeos do Youtube, entrevistas, artigos da imprensa e outros materiais sobre o tema. Cada um deverá postar na sua biblioteca digital e compartilhar com os demais participantes da formação.</w:t>
            </w:r>
          </w:p>
          <w:p w:rsidR="00380B84" w:rsidRPr="00E51F75" w:rsidRDefault="00380B84" w:rsidP="00380B84">
            <w:pPr>
              <w:pStyle w:val="NormalWeb1"/>
              <w:spacing w:before="216" w:after="0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51F75">
              <w:rPr>
                <w:rStyle w:val="Fontepargpadro1"/>
                <w:rFonts w:asciiTheme="minorHAnsi" w:hAnsiTheme="minorHAnsi" w:cs="Arial"/>
                <w:color w:val="404040" w:themeColor="text1" w:themeTint="BF"/>
                <w:kern w:val="16"/>
                <w:sz w:val="20"/>
                <w:szCs w:val="20"/>
              </w:rPr>
              <w:t>Proponha no fórum algumas questões problematizadoras:</w:t>
            </w:r>
          </w:p>
          <w:p w:rsidR="00380B84" w:rsidRPr="00E51F75" w:rsidRDefault="00380B84" w:rsidP="00380B84">
            <w:pPr>
              <w:pStyle w:val="NormalWeb1"/>
              <w:spacing w:before="216" w:after="0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51F75">
              <w:rPr>
                <w:rStyle w:val="Fontepargpadro1"/>
                <w:rFonts w:asciiTheme="minorHAnsi" w:hAnsiTheme="minorHAnsi" w:cs="Arial"/>
                <w:color w:val="404040" w:themeColor="text1" w:themeTint="BF"/>
                <w:kern w:val="16"/>
                <w:sz w:val="20"/>
                <w:szCs w:val="20"/>
              </w:rPr>
              <w:t>1 – Qual o seu posicionamento sobre as manifestações públicas?</w:t>
            </w:r>
          </w:p>
          <w:p w:rsidR="00380B84" w:rsidRPr="00E51F75" w:rsidRDefault="00380B84" w:rsidP="00380B84">
            <w:pPr>
              <w:pStyle w:val="NormalWeb1"/>
              <w:spacing w:before="216" w:after="0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51F75">
              <w:rPr>
                <w:rStyle w:val="Fontepargpadro1"/>
                <w:rFonts w:asciiTheme="minorHAnsi" w:hAnsiTheme="minorHAnsi" w:cs="Arial"/>
                <w:color w:val="404040" w:themeColor="text1" w:themeTint="BF"/>
                <w:kern w:val="16"/>
                <w:sz w:val="20"/>
                <w:szCs w:val="20"/>
              </w:rPr>
              <w:t>2 – O que o Brasil e os brasileiros podem ganhar com as manifestações? Quais podem ser os possíveis prejuízos?</w:t>
            </w:r>
          </w:p>
          <w:p w:rsidR="00380B84" w:rsidRPr="00E51F75" w:rsidRDefault="00380B84" w:rsidP="00380B84">
            <w:pPr>
              <w:pStyle w:val="NormalWeb1"/>
              <w:spacing w:before="216" w:after="0"/>
              <w:rPr>
                <w:rFonts w:asciiTheme="minorHAnsi" w:hAnsiTheme="minorHAnsi" w:cs="Arial"/>
                <w:color w:val="404040" w:themeColor="text1" w:themeTint="BF"/>
                <w:kern w:val="16"/>
                <w:sz w:val="20"/>
                <w:szCs w:val="20"/>
              </w:rPr>
            </w:pPr>
            <w:r w:rsidRPr="00E51F75">
              <w:rPr>
                <w:rFonts w:asciiTheme="minorHAnsi" w:hAnsiTheme="minorHAnsi" w:cs="Arial"/>
                <w:color w:val="404040" w:themeColor="text1" w:themeTint="BF"/>
                <w:kern w:val="16"/>
                <w:sz w:val="20"/>
                <w:szCs w:val="20"/>
              </w:rPr>
              <w:t>Oriente os participantes a ler o material disponibilizado e postar os seus posicionamentos no fórum. Sugira que eles também comentem o posicionamento dos colegas.</w:t>
            </w:r>
          </w:p>
          <w:p w:rsidR="00380B84" w:rsidRPr="00E51F75" w:rsidRDefault="00380B84" w:rsidP="00380B84">
            <w:pPr>
              <w:pStyle w:val="NormalWeb1"/>
              <w:spacing w:before="216" w:after="0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51F75">
              <w:rPr>
                <w:rStyle w:val="Fontepargpadro1"/>
                <w:rFonts w:asciiTheme="minorHAnsi" w:hAnsiTheme="minorHAnsi" w:cs="Arial"/>
                <w:color w:val="404040" w:themeColor="text1" w:themeTint="BF"/>
                <w:kern w:val="16"/>
                <w:sz w:val="20"/>
                <w:szCs w:val="20"/>
              </w:rPr>
              <w:t xml:space="preserve">Encerre este bloco, comentando com os participantes que esta atividade pode ser feita pelos alunos, como lição de casa e, o tempo de aula ser usado, posteriormente para o professor “amarrar a discussão”, valorizando assim o conceito de </w:t>
            </w:r>
            <w:r w:rsidRPr="00E51F75">
              <w:rPr>
                <w:rStyle w:val="Fontepargpadro1"/>
                <w:rFonts w:asciiTheme="minorHAnsi" w:hAnsiTheme="minorHAnsi" w:cs="Arial"/>
                <w:b/>
                <w:color w:val="404040" w:themeColor="text1" w:themeTint="BF"/>
                <w:kern w:val="16"/>
                <w:sz w:val="20"/>
                <w:szCs w:val="20"/>
              </w:rPr>
              <w:t>Flipped Classroom</w:t>
            </w:r>
            <w:r w:rsidRPr="00E51F75">
              <w:rPr>
                <w:rStyle w:val="Fontepargpadro1"/>
                <w:rFonts w:asciiTheme="minorHAnsi" w:hAnsiTheme="minorHAnsi" w:cs="Arial"/>
                <w:color w:val="404040" w:themeColor="text1" w:themeTint="BF"/>
                <w:kern w:val="16"/>
                <w:sz w:val="20"/>
                <w:szCs w:val="20"/>
              </w:rPr>
              <w:t>.</w:t>
            </w:r>
          </w:p>
          <w:p w:rsidR="00380B84" w:rsidRPr="00E51F75" w:rsidRDefault="00380B84" w:rsidP="00380B84">
            <w:pPr>
              <w:pStyle w:val="NormalWeb1"/>
              <w:spacing w:before="216" w:after="0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51F75">
              <w:rPr>
                <w:rStyle w:val="Fontepargpadro1"/>
                <w:rFonts w:asciiTheme="minorHAnsi" w:hAnsiTheme="minorHAnsi" w:cs="Arial"/>
                <w:color w:val="404040" w:themeColor="text1" w:themeTint="BF"/>
                <w:kern w:val="16"/>
                <w:sz w:val="20"/>
                <w:szCs w:val="20"/>
              </w:rPr>
              <w:t xml:space="preserve">Comente também que o registro da discussão no fórum auxilia o professor a ver o posicionamento de cada aluno na discussão e fazer uma avaliação mais justa da participação de todos. Contribui </w:t>
            </w:r>
            <w:r w:rsidRPr="00E51F75">
              <w:rPr>
                <w:rStyle w:val="Fontepargpadro1"/>
                <w:rFonts w:asciiTheme="minorHAnsi" w:hAnsiTheme="minorHAnsi" w:cs="Arial"/>
                <w:color w:val="404040" w:themeColor="text1" w:themeTint="BF"/>
                <w:kern w:val="16"/>
                <w:sz w:val="20"/>
                <w:szCs w:val="20"/>
              </w:rPr>
              <w:lastRenderedPageBreak/>
              <w:t>também para que os alunos desenvolvam a competência escritora e a exposição de ideias.</w:t>
            </w:r>
          </w:p>
        </w:tc>
        <w:tc>
          <w:tcPr>
            <w:tcW w:w="1921" w:type="dxa"/>
            <w:shd w:val="clear" w:color="auto" w:fill="F2F2F2" w:themeFill="background1" w:themeFillShade="F2"/>
          </w:tcPr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</w:p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Roteiro com as diretrizes para vivência dos participantes</w:t>
            </w:r>
          </w:p>
          <w:p w:rsidR="00380B84" w:rsidRPr="00E51F75" w:rsidRDefault="00380B84" w:rsidP="00380B84">
            <w:pPr>
              <w:widowControl w:val="0"/>
              <w:rPr>
                <w:rFonts w:cs="Arial"/>
                <w:b/>
                <w:color w:val="404040" w:themeColor="text1" w:themeTint="BF"/>
              </w:rPr>
            </w:pPr>
            <w:r w:rsidRPr="00E51F75">
              <w:rPr>
                <w:rFonts w:cs="Arial"/>
                <w:b/>
                <w:color w:val="404040" w:themeColor="text1" w:themeTint="BF"/>
              </w:rPr>
              <w:t>ENCONTRO_EDMODO_ANEXO_1</w:t>
            </w:r>
          </w:p>
          <w:p w:rsidR="00380B84" w:rsidRPr="00E51F75" w:rsidRDefault="00380B84" w:rsidP="00380B84">
            <w:pPr>
              <w:widowControl w:val="0"/>
              <w:rPr>
                <w:rFonts w:cs="Arial"/>
                <w:b/>
                <w:color w:val="404040" w:themeColor="text1" w:themeTint="BF"/>
              </w:rPr>
            </w:pPr>
          </w:p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Antes do encontro, crie um grupo no Edmodo para desenvolver uma atividade com os participantes.</w:t>
            </w:r>
          </w:p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Para criar o grupo siga os passos registrados no final deste documento.</w:t>
            </w:r>
          </w:p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Crie dois fóruns de discussão</w:t>
            </w:r>
            <w:r w:rsidRPr="00E51F75">
              <w:rPr>
                <w:color w:val="404040" w:themeColor="text1" w:themeTint="BF"/>
              </w:rPr>
              <w:t xml:space="preserve"> </w:t>
            </w:r>
            <w:r w:rsidRPr="00E51F75">
              <w:rPr>
                <w:rFonts w:cs="Arial"/>
                <w:color w:val="404040" w:themeColor="text1" w:themeTint="BF"/>
              </w:rPr>
              <w:t>no ambiente, com as seguintes questões:</w:t>
            </w:r>
          </w:p>
          <w:p w:rsidR="00380B84" w:rsidRPr="00E51F75" w:rsidRDefault="00380B84" w:rsidP="00380B84">
            <w:pPr>
              <w:pStyle w:val="NormalWeb1"/>
              <w:spacing w:before="216" w:after="0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51F75">
              <w:rPr>
                <w:rStyle w:val="Fontepargpadro1"/>
                <w:rFonts w:asciiTheme="minorHAnsi" w:hAnsiTheme="minorHAnsi" w:cs="Arial"/>
                <w:color w:val="404040" w:themeColor="text1" w:themeTint="BF"/>
                <w:kern w:val="16"/>
                <w:sz w:val="20"/>
                <w:szCs w:val="20"/>
              </w:rPr>
              <w:t>1 – Qual o seu posicionamento sobre as manifestações públicas?</w:t>
            </w:r>
          </w:p>
          <w:p w:rsidR="00380B84" w:rsidRPr="00E51F75" w:rsidRDefault="00380B84" w:rsidP="00380B84">
            <w:pPr>
              <w:pStyle w:val="NormalWeb1"/>
              <w:spacing w:before="216" w:after="0"/>
              <w:rPr>
                <w:rFonts w:asciiTheme="minorHAnsi" w:hAnsiTheme="minorHAnsi"/>
                <w:color w:val="404040" w:themeColor="text1" w:themeTint="BF"/>
                <w:sz w:val="20"/>
                <w:szCs w:val="20"/>
              </w:rPr>
            </w:pPr>
            <w:r w:rsidRPr="00E51F75">
              <w:rPr>
                <w:rStyle w:val="Fontepargpadro1"/>
                <w:rFonts w:asciiTheme="minorHAnsi" w:hAnsiTheme="minorHAnsi" w:cs="Arial"/>
                <w:color w:val="404040" w:themeColor="text1" w:themeTint="BF"/>
                <w:kern w:val="16"/>
                <w:sz w:val="20"/>
                <w:szCs w:val="20"/>
              </w:rPr>
              <w:t>2 – O que o Brasil e os brasileiros podem ganhar com as manifestações? Quais podem ser os possíveis prejuízos?</w:t>
            </w:r>
          </w:p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</w:p>
        </w:tc>
      </w:tr>
      <w:tr w:rsidR="00380B84" w:rsidRPr="00E51F75" w:rsidTr="004A6A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55" w:type="dxa"/>
            <w:shd w:val="clear" w:color="auto" w:fill="D9D9D9" w:themeFill="background1" w:themeFillShade="D9"/>
          </w:tcPr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lastRenderedPageBreak/>
              <w:t>Planejamento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45 min</w:t>
            </w:r>
          </w:p>
        </w:tc>
        <w:tc>
          <w:tcPr>
            <w:tcW w:w="1397" w:type="dxa"/>
            <w:shd w:val="clear" w:color="auto" w:fill="D9D9D9" w:themeFill="background1" w:themeFillShade="D9"/>
          </w:tcPr>
          <w:p w:rsidR="00380B84" w:rsidRPr="00E51F75" w:rsidRDefault="00380B84" w:rsidP="00380B84">
            <w:pPr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Organização de um</w:t>
            </w:r>
            <w:r w:rsidRPr="00E51F75">
              <w:rPr>
                <w:color w:val="404040" w:themeColor="text1" w:themeTint="BF"/>
              </w:rPr>
              <w:t xml:space="preserve"> </w:t>
            </w:r>
            <w:r w:rsidRPr="00E51F75">
              <w:rPr>
                <w:rFonts w:cs="Arial"/>
                <w:color w:val="404040" w:themeColor="text1" w:themeTint="BF"/>
              </w:rPr>
              <w:t>projeto</w:t>
            </w:r>
            <w:r w:rsidRPr="00E51F75">
              <w:rPr>
                <w:color w:val="404040" w:themeColor="text1" w:themeTint="BF"/>
              </w:rPr>
              <w:t xml:space="preserve"> 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:rsidR="00380B84" w:rsidRPr="00E51F75" w:rsidRDefault="00380B84" w:rsidP="00380B84">
            <w:pPr>
              <w:widowControl w:val="0"/>
              <w:rPr>
                <w:color w:val="404040" w:themeColor="text1" w:themeTint="BF"/>
              </w:rPr>
            </w:pPr>
            <w:r w:rsidRPr="00E51F75">
              <w:rPr>
                <w:rStyle w:val="Fontepargpadro1"/>
                <w:rFonts w:cs="Arial"/>
                <w:color w:val="404040" w:themeColor="text1" w:themeTint="BF"/>
              </w:rPr>
              <w:t xml:space="preserve">Orientar os participantes para que elaborem uma atividade para ser vivenciada com os alunos, envolvendo o uso da plataforma </w:t>
            </w:r>
            <w:r w:rsidRPr="00E51F75">
              <w:rPr>
                <w:rStyle w:val="Fontepargpadro1"/>
                <w:rFonts w:cs="Arial"/>
                <w:b/>
                <w:color w:val="404040" w:themeColor="text1" w:themeTint="BF"/>
              </w:rPr>
              <w:t>Edmodo</w:t>
            </w:r>
            <w:r w:rsidRPr="00E51F75">
              <w:rPr>
                <w:rStyle w:val="Fontepargpadro1"/>
                <w:rFonts w:cs="Arial"/>
                <w:color w:val="404040" w:themeColor="text1" w:themeTint="BF"/>
              </w:rPr>
              <w:t xml:space="preserve">. </w:t>
            </w:r>
          </w:p>
          <w:p w:rsidR="00380B84" w:rsidRPr="00E51F75" w:rsidRDefault="00380B84" w:rsidP="00380B84">
            <w:pPr>
              <w:widowControl w:val="0"/>
              <w:rPr>
                <w:color w:val="404040" w:themeColor="text1" w:themeTint="BF"/>
              </w:rPr>
            </w:pPr>
            <w:r w:rsidRPr="00E51F75">
              <w:rPr>
                <w:rStyle w:val="Fontepargpadro1"/>
                <w:rFonts w:cs="Arial"/>
                <w:color w:val="404040" w:themeColor="text1" w:themeTint="BF"/>
              </w:rPr>
              <w:t xml:space="preserve">Solicite que pensem nas atividades que acontecerão virtualmente e nas que ocorrerão, posteriormente, presencialmente valorizando o conceito de </w:t>
            </w:r>
            <w:r w:rsidRPr="00E51F75">
              <w:rPr>
                <w:rStyle w:val="Fontepargpadro1"/>
                <w:rFonts w:cs="Arial"/>
                <w:b/>
                <w:color w:val="404040" w:themeColor="text1" w:themeTint="BF"/>
              </w:rPr>
              <w:t>Flipped Classroom</w:t>
            </w:r>
          </w:p>
        </w:tc>
        <w:tc>
          <w:tcPr>
            <w:tcW w:w="1921" w:type="dxa"/>
            <w:shd w:val="clear" w:color="auto" w:fill="D9D9D9" w:themeFill="background1" w:themeFillShade="D9"/>
          </w:tcPr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Diretrizes para que os professores organizem atividades para os alunos</w:t>
            </w:r>
          </w:p>
          <w:p w:rsidR="00380B84" w:rsidRPr="00E51F75" w:rsidRDefault="00380B84" w:rsidP="00380B84">
            <w:pPr>
              <w:widowControl w:val="0"/>
              <w:rPr>
                <w:rFonts w:cs="Arial"/>
                <w:b/>
                <w:color w:val="404040" w:themeColor="text1" w:themeTint="BF"/>
              </w:rPr>
            </w:pPr>
            <w:r w:rsidRPr="00E51F75">
              <w:rPr>
                <w:rFonts w:cs="Arial"/>
                <w:b/>
                <w:color w:val="404040" w:themeColor="text1" w:themeTint="BF"/>
              </w:rPr>
              <w:t>ENCONTRO_EDMODO_ANEXO_1</w:t>
            </w:r>
          </w:p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Roteiro para os</w:t>
            </w:r>
            <w:r w:rsidRPr="00E51F75">
              <w:rPr>
                <w:color w:val="404040" w:themeColor="text1" w:themeTint="BF"/>
              </w:rPr>
              <w:t xml:space="preserve"> </w:t>
            </w:r>
            <w:r w:rsidRPr="00E51F75">
              <w:rPr>
                <w:rFonts w:cs="Arial"/>
                <w:color w:val="404040" w:themeColor="text1" w:themeTint="BF"/>
              </w:rPr>
              <w:t>professores estruturarem um plano de atividades</w:t>
            </w:r>
          </w:p>
          <w:p w:rsidR="00380B84" w:rsidRPr="00E51F75" w:rsidRDefault="00380B84" w:rsidP="00380B84">
            <w:pPr>
              <w:widowControl w:val="0"/>
              <w:rPr>
                <w:rFonts w:cs="Arial"/>
                <w:b/>
                <w:color w:val="404040" w:themeColor="text1" w:themeTint="BF"/>
              </w:rPr>
            </w:pPr>
            <w:r w:rsidRPr="00E51F75">
              <w:rPr>
                <w:rFonts w:cs="Arial"/>
                <w:b/>
                <w:color w:val="404040" w:themeColor="text1" w:themeTint="BF"/>
              </w:rPr>
              <w:t>ENCONTRO_EDMODO_ANEXO_2</w:t>
            </w:r>
          </w:p>
        </w:tc>
      </w:tr>
      <w:tr w:rsidR="00380B84" w:rsidRPr="00E51F75" w:rsidTr="004A6A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  <w:shd w:val="clear" w:color="auto" w:fill="F2F2F2" w:themeFill="background1" w:themeFillShade="F2"/>
          </w:tcPr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Avaliação</w:t>
            </w:r>
          </w:p>
        </w:tc>
        <w:tc>
          <w:tcPr>
            <w:tcW w:w="871" w:type="dxa"/>
            <w:shd w:val="clear" w:color="auto" w:fill="F2F2F2" w:themeFill="background1" w:themeFillShade="F2"/>
          </w:tcPr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15 min</w:t>
            </w:r>
          </w:p>
        </w:tc>
        <w:tc>
          <w:tcPr>
            <w:tcW w:w="1397" w:type="dxa"/>
            <w:shd w:val="clear" w:color="auto" w:fill="F2F2F2" w:themeFill="background1" w:themeFillShade="F2"/>
          </w:tcPr>
          <w:p w:rsidR="00380B84" w:rsidRPr="00E51F75" w:rsidRDefault="00380B84" w:rsidP="00380B84">
            <w:pPr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Síntese</w:t>
            </w:r>
            <w:r w:rsidRPr="00E51F75">
              <w:rPr>
                <w:color w:val="404040" w:themeColor="text1" w:themeTint="BF"/>
              </w:rPr>
              <w:t xml:space="preserve"> </w:t>
            </w:r>
            <w:r w:rsidRPr="00E51F75">
              <w:rPr>
                <w:rFonts w:cs="Arial"/>
                <w:color w:val="404040" w:themeColor="text1" w:themeTint="BF"/>
              </w:rPr>
              <w:t>e avaliação do encontro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Abrir o slide com a síntese do encontro e verificar se tudo o que foi proposto foi realizado durante o encontro.</w:t>
            </w:r>
          </w:p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Entregar a ficha de avaliação do encontro para cada um dos participantes e recolher para posterior análise da eficácia</w:t>
            </w:r>
            <w:r w:rsidRPr="00E51F75">
              <w:rPr>
                <w:color w:val="404040" w:themeColor="text1" w:themeTint="BF"/>
              </w:rPr>
              <w:t xml:space="preserve"> </w:t>
            </w:r>
            <w:r w:rsidRPr="00E51F75">
              <w:rPr>
                <w:rFonts w:cs="Arial"/>
                <w:color w:val="404040" w:themeColor="text1" w:themeTint="BF"/>
              </w:rPr>
              <w:t>do encontro.</w:t>
            </w:r>
          </w:p>
        </w:tc>
        <w:tc>
          <w:tcPr>
            <w:tcW w:w="1921" w:type="dxa"/>
            <w:shd w:val="clear" w:color="auto" w:fill="F2F2F2" w:themeFill="background1" w:themeFillShade="F2"/>
          </w:tcPr>
          <w:p w:rsidR="00380B84" w:rsidRPr="00E51F75" w:rsidRDefault="00380B84" w:rsidP="00380B84">
            <w:pPr>
              <w:widowControl w:val="0"/>
              <w:rPr>
                <w:color w:val="404040" w:themeColor="text1" w:themeTint="BF"/>
              </w:rPr>
            </w:pPr>
            <w:r w:rsidRPr="00E51F75">
              <w:rPr>
                <w:rStyle w:val="Fontepargpadro1"/>
                <w:rFonts w:cs="Arial"/>
                <w:color w:val="404040" w:themeColor="text1" w:themeTint="BF"/>
              </w:rPr>
              <w:t xml:space="preserve">Apresentação do slide com a </w:t>
            </w:r>
            <w:r w:rsidRPr="00E51F75">
              <w:rPr>
                <w:rStyle w:val="Fontepargpadro1"/>
                <w:rFonts w:cs="Arial"/>
                <w:b/>
                <w:color w:val="404040" w:themeColor="text1" w:themeTint="BF"/>
              </w:rPr>
              <w:t>ENCONTRO_EDMODO_ANEXO_1</w:t>
            </w:r>
          </w:p>
          <w:p w:rsidR="00380B84" w:rsidRPr="00E51F75" w:rsidRDefault="00380B84" w:rsidP="00380B84">
            <w:pPr>
              <w:widowControl w:val="0"/>
              <w:rPr>
                <w:rFonts w:cs="Arial"/>
                <w:color w:val="404040" w:themeColor="text1" w:themeTint="BF"/>
              </w:rPr>
            </w:pPr>
            <w:r w:rsidRPr="00E51F75">
              <w:rPr>
                <w:rFonts w:cs="Arial"/>
                <w:color w:val="404040" w:themeColor="text1" w:themeTint="BF"/>
              </w:rPr>
              <w:t>Ficha de avaliação do encontro</w:t>
            </w:r>
          </w:p>
          <w:p w:rsidR="00380B84" w:rsidRPr="00E51F75" w:rsidRDefault="00380B84" w:rsidP="00380B84">
            <w:pPr>
              <w:widowControl w:val="0"/>
              <w:rPr>
                <w:color w:val="404040" w:themeColor="text1" w:themeTint="BF"/>
              </w:rPr>
            </w:pPr>
            <w:r w:rsidRPr="00E51F75">
              <w:rPr>
                <w:rStyle w:val="Fontepargpadro1"/>
                <w:rFonts w:cs="Arial"/>
                <w:b/>
                <w:color w:val="404040" w:themeColor="text1" w:themeTint="BF"/>
              </w:rPr>
              <w:t>ENCONTRO_EDMODO_ANEXO_3</w:t>
            </w:r>
          </w:p>
        </w:tc>
      </w:tr>
    </w:tbl>
    <w:p w:rsidR="00F77B3B" w:rsidRPr="00492593" w:rsidRDefault="00F77B3B" w:rsidP="00380B84">
      <w:pPr>
        <w:rPr>
          <w:rFonts w:asciiTheme="minorHAnsi" w:hAnsiTheme="minorHAnsi"/>
          <w:color w:val="404040" w:themeColor="text1" w:themeTint="BF"/>
          <w:sz w:val="20"/>
          <w:szCs w:val="20"/>
        </w:rPr>
      </w:pPr>
    </w:p>
    <w:sectPr w:rsidR="00F77B3B" w:rsidRPr="00492593" w:rsidSect="00990334">
      <w:footerReference w:type="default" r:id="rId7"/>
      <w:pgSz w:w="11906" w:h="16838"/>
      <w:pgMar w:top="1417" w:right="1701" w:bottom="1417" w:left="993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063" w:rsidRDefault="00316063">
      <w:pPr>
        <w:spacing w:after="0" w:line="240" w:lineRule="auto"/>
      </w:pPr>
      <w:r>
        <w:separator/>
      </w:r>
    </w:p>
  </w:endnote>
  <w:endnote w:type="continuationSeparator" w:id="0">
    <w:p w:rsidR="00316063" w:rsidRDefault="00316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A11" w:rsidRDefault="007E4A11">
    <w:pPr>
      <w:pStyle w:val="Rodap"/>
    </w:pPr>
    <w:r w:rsidRPr="007E4A11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12282" cy="574158"/>
          <wp:effectExtent l="19050" t="0" r="2363" b="0"/>
          <wp:wrapNone/>
          <wp:docPr id="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063" w:rsidRDefault="00316063">
      <w:pPr>
        <w:spacing w:line="240" w:lineRule="auto"/>
      </w:pPr>
      <w:r>
        <w:separator/>
      </w:r>
    </w:p>
  </w:footnote>
  <w:footnote w:type="continuationSeparator" w:id="0">
    <w:p w:rsidR="00316063" w:rsidRDefault="003160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F77B3B"/>
    <w:rsid w:val="000C2B83"/>
    <w:rsid w:val="001306A7"/>
    <w:rsid w:val="00167452"/>
    <w:rsid w:val="001A1BC3"/>
    <w:rsid w:val="00233DA6"/>
    <w:rsid w:val="0029291C"/>
    <w:rsid w:val="003069CE"/>
    <w:rsid w:val="00316063"/>
    <w:rsid w:val="00345F4A"/>
    <w:rsid w:val="00367A84"/>
    <w:rsid w:val="00380B84"/>
    <w:rsid w:val="00432049"/>
    <w:rsid w:val="004676D5"/>
    <w:rsid w:val="00492593"/>
    <w:rsid w:val="004A6A48"/>
    <w:rsid w:val="00605480"/>
    <w:rsid w:val="0068260E"/>
    <w:rsid w:val="006F51A2"/>
    <w:rsid w:val="00760CE0"/>
    <w:rsid w:val="007E4A11"/>
    <w:rsid w:val="0080624B"/>
    <w:rsid w:val="009018DC"/>
    <w:rsid w:val="00990334"/>
    <w:rsid w:val="00C6644A"/>
    <w:rsid w:val="00C74DB7"/>
    <w:rsid w:val="00DE7B2C"/>
    <w:rsid w:val="00E57F45"/>
    <w:rsid w:val="00EE5149"/>
    <w:rsid w:val="00F77B3B"/>
    <w:rsid w:val="00FD250A"/>
    <w:rsid w:val="00FF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8CDE71-CDFF-412A-8A5F-718D13A70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B3B"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F77B3B"/>
  </w:style>
  <w:style w:type="character" w:styleId="Hiperligao">
    <w:name w:val="Hyperlink"/>
    <w:rsid w:val="00F77B3B"/>
    <w:rPr>
      <w:color w:val="000080"/>
      <w:u w:val="single"/>
    </w:rPr>
  </w:style>
  <w:style w:type="character" w:customStyle="1" w:styleId="Refdecomentrio1">
    <w:name w:val="Ref. de comentário1"/>
    <w:basedOn w:val="Fontepargpadro1"/>
    <w:qFormat/>
    <w:rsid w:val="00F77B3B"/>
    <w:rPr>
      <w:sz w:val="16"/>
      <w:szCs w:val="16"/>
    </w:rPr>
  </w:style>
  <w:style w:type="paragraph" w:customStyle="1" w:styleId="Textodecomentrio1">
    <w:name w:val="Texto de comentário1"/>
    <w:basedOn w:val="Normal"/>
    <w:qFormat/>
    <w:rsid w:val="00F77B3B"/>
    <w:pPr>
      <w:widowControl w:val="0"/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1"/>
    <w:qFormat/>
    <w:rsid w:val="00F77B3B"/>
    <w:rPr>
      <w:sz w:val="20"/>
      <w:szCs w:val="20"/>
    </w:rPr>
  </w:style>
  <w:style w:type="paragraph" w:customStyle="1" w:styleId="Assuntodocomentrio1">
    <w:name w:val="Assunto do comentário1"/>
    <w:basedOn w:val="Textodecomentrio1"/>
    <w:next w:val="Textodecomentrio1"/>
    <w:qFormat/>
    <w:rsid w:val="00F77B3B"/>
    <w:rPr>
      <w:b/>
      <w:bCs/>
    </w:rPr>
  </w:style>
  <w:style w:type="character" w:customStyle="1" w:styleId="AssuntodocomentrioChar">
    <w:name w:val="Assunto do comentário Char"/>
    <w:basedOn w:val="TextodecomentrioChar"/>
    <w:qFormat/>
    <w:rsid w:val="00F77B3B"/>
    <w:rPr>
      <w:b/>
      <w:bCs/>
      <w:sz w:val="20"/>
      <w:szCs w:val="20"/>
    </w:rPr>
  </w:style>
  <w:style w:type="paragraph" w:customStyle="1" w:styleId="Textodebalo1">
    <w:name w:val="Texto de balão1"/>
    <w:basedOn w:val="Normal"/>
    <w:qFormat/>
    <w:rsid w:val="00F77B3B"/>
    <w:pPr>
      <w:widowControl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1"/>
    <w:qFormat/>
    <w:rsid w:val="00F77B3B"/>
    <w:rPr>
      <w:rFonts w:ascii="Tahoma" w:hAnsi="Tahoma" w:cs="Tahoma"/>
      <w:sz w:val="16"/>
      <w:szCs w:val="16"/>
    </w:rPr>
  </w:style>
  <w:style w:type="character" w:customStyle="1" w:styleId="notereference">
    <w:name w:val="note reference"/>
    <w:semiHidden/>
    <w:unhideWhenUsed/>
    <w:rsid w:val="00F77B3B"/>
  </w:style>
  <w:style w:type="paragraph" w:customStyle="1" w:styleId="notetext">
    <w:name w:val="note text"/>
    <w:semiHidden/>
    <w:unhideWhenUsed/>
    <w:rsid w:val="00F77B3B"/>
  </w:style>
  <w:style w:type="character" w:customStyle="1" w:styleId="notereference1">
    <w:name w:val="note reference_1"/>
    <w:semiHidden/>
    <w:unhideWhenUsed/>
    <w:rsid w:val="00F77B3B"/>
  </w:style>
  <w:style w:type="paragraph" w:customStyle="1" w:styleId="notetext1">
    <w:name w:val="note text_1"/>
    <w:semiHidden/>
    <w:unhideWhenUsed/>
    <w:rsid w:val="00F77B3B"/>
  </w:style>
  <w:style w:type="character" w:styleId="Hiperligaovisitada">
    <w:name w:val="FollowedHyperlink"/>
    <w:rsid w:val="00F77B3B"/>
    <w:rPr>
      <w:color w:val="800080"/>
      <w:u w:val="single"/>
    </w:rPr>
  </w:style>
  <w:style w:type="table" w:customStyle="1" w:styleId="Estilo1">
    <w:name w:val="Estilo1"/>
    <w:basedOn w:val="Tabelacontempornea"/>
    <w:uiPriority w:val="99"/>
    <w:qFormat/>
    <w:rsid w:val="00345F4A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pt-B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unnamed1">
    <w:name w:val="unnamed1"/>
    <w:basedOn w:val="Normal"/>
    <w:qFormat/>
    <w:rsid w:val="00345F4A"/>
    <w:pPr>
      <w:widowControl w:val="0"/>
      <w:spacing w:before="100" w:after="100" w:line="480" w:lineRule="atLeast"/>
    </w:pPr>
    <w:rPr>
      <w:rFonts w:ascii="Times New Roman" w:eastAsia="Times New Roman" w:hAnsi="Times New Roman"/>
      <w:sz w:val="26"/>
      <w:szCs w:val="26"/>
      <w:lang w:eastAsia="pt-BR"/>
    </w:rPr>
  </w:style>
  <w:style w:type="table" w:styleId="Tabelacontempornea">
    <w:name w:val="Table Contemporary"/>
    <w:basedOn w:val="Tabelanormal"/>
    <w:uiPriority w:val="99"/>
    <w:semiHidden/>
    <w:unhideWhenUsed/>
    <w:rsid w:val="00345F4A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bealho">
    <w:name w:val="header"/>
    <w:basedOn w:val="Normal"/>
    <w:link w:val="CabealhoCarter"/>
    <w:uiPriority w:val="99"/>
    <w:semiHidden/>
    <w:unhideWhenUsed/>
    <w:rsid w:val="007E4A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7E4A11"/>
  </w:style>
  <w:style w:type="paragraph" w:styleId="Rodap">
    <w:name w:val="footer"/>
    <w:basedOn w:val="Normal"/>
    <w:link w:val="RodapCarter"/>
    <w:uiPriority w:val="99"/>
    <w:semiHidden/>
    <w:unhideWhenUsed/>
    <w:rsid w:val="007E4A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7E4A11"/>
  </w:style>
  <w:style w:type="paragraph" w:customStyle="1" w:styleId="Normal1">
    <w:name w:val="Normal1"/>
    <w:qFormat/>
    <w:rsid w:val="004676D5"/>
    <w:pPr>
      <w:widowControl w:val="0"/>
      <w:suppressAutoHyphens/>
    </w:pPr>
    <w:rPr>
      <w:rFonts w:cs="Calibri"/>
      <w:color w:val="000000"/>
      <w:lang w:eastAsia="pt-BR"/>
    </w:rPr>
  </w:style>
  <w:style w:type="paragraph" w:customStyle="1" w:styleId="yiv0074186357msonormal">
    <w:name w:val="yiv0074186357msonormal"/>
    <w:basedOn w:val="Normal"/>
    <w:qFormat/>
    <w:rsid w:val="00492593"/>
    <w:pPr>
      <w:widowControl w:val="0"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NormalWeb1">
    <w:name w:val="Normal (Web)1"/>
    <w:basedOn w:val="Normal"/>
    <w:qFormat/>
    <w:rsid w:val="00380B84"/>
    <w:pPr>
      <w:widowControl w:val="0"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9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6B398584-8AA9-4638-A982-717EE7DFED35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724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Luciana</dc:creator>
  <cp:lastModifiedBy>Cheyenne</cp:lastModifiedBy>
  <cp:revision>14</cp:revision>
  <dcterms:created xsi:type="dcterms:W3CDTF">2014-05-15T01:48:00Z</dcterms:created>
  <dcterms:modified xsi:type="dcterms:W3CDTF">2014-05-29T22:55:00Z</dcterms:modified>
</cp:coreProperties>
</file>